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CFB4C" w14:textId="4E5931E9" w:rsidR="00E91066" w:rsidRPr="002674C2" w:rsidRDefault="00137F90" w:rsidP="002674C2">
      <w:pPr>
        <w:shd w:val="clear" w:color="auto" w:fill="FFFF00"/>
        <w:jc w:val="center"/>
        <w:rPr>
          <w:rFonts w:ascii="Segoe UI Emoji" w:hAnsi="Segoe UI Emoji" w:cs="Segoe UI Emoji"/>
          <w:b/>
          <w:bCs/>
          <w:color w:val="000000"/>
          <w:sz w:val="21"/>
          <w:szCs w:val="21"/>
          <w:shd w:val="clear" w:color="auto" w:fill="FFFFFF"/>
        </w:rPr>
      </w:pPr>
      <w:r>
        <w:rPr>
          <w:rFonts w:ascii="Segoe UI Emoji" w:hAnsi="Segoe UI Emoji" w:cs="Segoe UI Emoji"/>
          <w:b/>
          <w:bCs/>
          <w:color w:val="000000"/>
          <w:sz w:val="21"/>
          <w:szCs w:val="21"/>
          <w:highlight w:val="yellow"/>
          <w:shd w:val="clear" w:color="auto" w:fill="FFFFFF"/>
        </w:rPr>
        <w:t>PREGÃO ELETRÔNICO</w:t>
      </w:r>
    </w:p>
    <w:p w14:paraId="41437B70" w14:textId="13C2B71E" w:rsidR="00FC7BF9" w:rsidRPr="00FC7BF9" w:rsidRDefault="00FC7BF9" w:rsidP="00195CE2">
      <w:pPr>
        <w:pStyle w:val="PargrafodaLista"/>
        <w:ind w:left="0"/>
        <w:rPr>
          <w:rFonts w:ascii="Segoe UI" w:hAnsi="Segoe UI" w:cs="Segoe UI"/>
          <w:color w:val="000000"/>
          <w:sz w:val="21"/>
          <w:szCs w:val="21"/>
        </w:rPr>
      </w:pPr>
      <w:r>
        <w:rPr>
          <w:rFonts w:ascii="Segoe UI Emoji" w:hAnsi="Segoe UI Emoji" w:cs="Segoe UI Emoji"/>
          <w:color w:val="000000"/>
          <w:sz w:val="21"/>
          <w:szCs w:val="21"/>
          <w:shd w:val="clear" w:color="auto" w:fill="FFFFFF"/>
        </w:rPr>
        <w:t>🔎</w:t>
      </w:r>
      <w:r w:rsidR="00247EB7" w:rsidRPr="00B050F0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Objeto:</w:t>
      </w:r>
      <w:r w:rsidR="00195CE2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 </w:t>
      </w:r>
      <w:r w:rsidR="00F614FB" w:rsidRPr="00F614FB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AQUISIÇÃO DE MATERIAL ELÉTRICO PARA A UDESC</w:t>
      </w:r>
      <w:r w:rsidR="00247EB7" w:rsidRPr="00B050F0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.</w:t>
      </w:r>
      <w:r w:rsidR="00247EB7" w:rsidRPr="00B050F0">
        <w:rPr>
          <w:rFonts w:ascii="Segoe UI" w:hAnsi="Segoe UI" w:cs="Segoe UI"/>
          <w:color w:val="000000"/>
          <w:sz w:val="21"/>
          <w:szCs w:val="21"/>
        </w:rPr>
        <w:br/>
      </w:r>
      <w:r w:rsidR="00247EB7" w:rsidRPr="00B050F0"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 Emoji" w:hAnsi="Segoe UI Emoji" w:cs="Segoe UI Emoji"/>
          <w:color w:val="000000"/>
          <w:sz w:val="21"/>
          <w:szCs w:val="21"/>
          <w:shd w:val="clear" w:color="auto" w:fill="FFFFFF"/>
        </w:rPr>
        <w:t>💲</w:t>
      </w:r>
      <w:r w:rsidR="00247EB7" w:rsidRPr="00FC7BF9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Valor </w:t>
      </w:r>
      <w:r w:rsidRPr="00FC7BF9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Referência</w:t>
      </w:r>
      <w:r w:rsidR="00247EB7" w:rsidRPr="00FC7BF9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: R$ </w:t>
      </w:r>
      <w:r w:rsidR="00F614FB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4.225.603,40</w:t>
      </w:r>
      <w:r w:rsidR="00247EB7" w:rsidRPr="00FC7BF9">
        <w:rPr>
          <w:rFonts w:ascii="Segoe UI" w:hAnsi="Segoe UI" w:cs="Segoe UI"/>
          <w:color w:val="000000"/>
          <w:sz w:val="21"/>
          <w:szCs w:val="21"/>
        </w:rPr>
        <w:br/>
      </w:r>
      <w:r w:rsidR="00E91066">
        <w:rPr>
          <w:rFonts w:ascii="Segoe UI Emoji" w:hAnsi="Segoe UI Emoji" w:cs="Segoe UI Emoji"/>
          <w:color w:val="000000"/>
          <w:sz w:val="21"/>
          <w:szCs w:val="21"/>
          <w:shd w:val="clear" w:color="auto" w:fill="FFFFFF"/>
        </w:rPr>
        <w:t>🔎</w:t>
      </w:r>
      <w:r w:rsidR="00247EB7" w:rsidRPr="00FC7BF9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 Número da Licitação: </w:t>
      </w:r>
      <w:r w:rsidR="00137F90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P</w:t>
      </w:r>
      <w:r w:rsidR="002B2878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E </w:t>
      </w:r>
      <w:r w:rsidR="00F614FB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1020</w:t>
      </w:r>
      <w:r w:rsidR="002B2878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/2024</w:t>
      </w:r>
      <w:r w:rsidR="00247EB7" w:rsidRPr="00FC7BF9">
        <w:rPr>
          <w:rFonts w:ascii="Segoe UI" w:hAnsi="Segoe UI" w:cs="Segoe UI"/>
          <w:color w:val="000000"/>
          <w:sz w:val="21"/>
          <w:szCs w:val="21"/>
        </w:rPr>
        <w:br/>
      </w:r>
      <w:r w:rsidR="00E91066">
        <w:rPr>
          <w:rFonts w:ascii="Segoe UI Emoji" w:hAnsi="Segoe UI Emoji" w:cs="Segoe UI Emoji"/>
          <w:color w:val="000000"/>
          <w:sz w:val="21"/>
          <w:szCs w:val="21"/>
          <w:shd w:val="clear" w:color="auto" w:fill="FFFFFF"/>
        </w:rPr>
        <w:t>📆</w:t>
      </w:r>
      <w:r w:rsidR="00247EB7" w:rsidRPr="00FC7BF9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 Data de abertura da sessão pública: às 1</w:t>
      </w:r>
      <w:r w:rsidR="00FF6806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4h</w:t>
      </w:r>
      <w:r w:rsidR="00247EB7" w:rsidRPr="00FC7BF9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 h</w:t>
      </w:r>
      <w:r w:rsidR="00195CE2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oras</w:t>
      </w:r>
      <w:r w:rsidR="00247EB7" w:rsidRPr="00FC7BF9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 do dia </w:t>
      </w:r>
      <w:r w:rsidR="00137F90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1</w:t>
      </w:r>
      <w:r w:rsidR="00F614FB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9</w:t>
      </w:r>
      <w:r w:rsidR="00830FFB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/</w:t>
      </w:r>
      <w:r w:rsidR="002B2878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0</w:t>
      </w:r>
      <w:r w:rsidR="00F614FB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9</w:t>
      </w:r>
      <w:r w:rsidR="00247EB7" w:rsidRPr="00FC7BF9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/202</w:t>
      </w:r>
      <w:r w:rsidR="00732347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4</w:t>
      </w:r>
      <w:r w:rsidR="00247EB7" w:rsidRPr="00FC7BF9">
        <w:rPr>
          <w:rFonts w:ascii="Segoe UI" w:hAnsi="Segoe UI" w:cs="Segoe UI"/>
          <w:color w:val="000000"/>
          <w:sz w:val="21"/>
          <w:szCs w:val="21"/>
        </w:rPr>
        <w:br/>
      </w:r>
      <w:r w:rsidR="00E91066">
        <w:rPr>
          <w:rFonts w:ascii="Segoe UI Emoji" w:hAnsi="Segoe UI Emoji" w:cs="Segoe UI Emoji"/>
          <w:color w:val="000000"/>
          <w:sz w:val="21"/>
          <w:szCs w:val="21"/>
          <w:shd w:val="clear" w:color="auto" w:fill="FFFFFF"/>
        </w:rPr>
        <w:t>📄 F</w:t>
      </w:r>
      <w:r w:rsidR="00247EB7" w:rsidRPr="00FC7BF9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undamento legal: Lei n. </w:t>
      </w:r>
      <w:r w:rsidRPr="00FC7BF9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14.133</w:t>
      </w:r>
      <w:r w:rsidR="00247EB7" w:rsidRPr="00FC7BF9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/</w:t>
      </w:r>
      <w:r w:rsidRPr="00FC7BF9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2021</w:t>
      </w:r>
      <w:r w:rsidR="00247EB7" w:rsidRPr="00FC7BF9">
        <w:rPr>
          <w:rFonts w:ascii="Segoe UI" w:hAnsi="Segoe UI" w:cs="Segoe UI"/>
          <w:color w:val="000000"/>
          <w:sz w:val="21"/>
          <w:szCs w:val="21"/>
        </w:rPr>
        <w:br/>
      </w:r>
      <w:r w:rsidR="00E91066">
        <w:rPr>
          <w:rFonts w:ascii="Segoe UI Emoji" w:hAnsi="Segoe UI Emoji" w:cs="Segoe UI Emoji"/>
          <w:color w:val="000000"/>
          <w:sz w:val="21"/>
          <w:szCs w:val="21"/>
          <w:shd w:val="clear" w:color="auto" w:fill="FFFFFF"/>
        </w:rPr>
        <w:t>📌</w:t>
      </w:r>
      <w:r w:rsidR="00247EB7" w:rsidRPr="00FC7BF9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 Publicação no DOE</w:t>
      </w:r>
      <w:r w:rsidR="002674C2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/PNCP</w:t>
      </w:r>
      <w:r w:rsidR="00247EB7" w:rsidRPr="00FC7BF9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: </w:t>
      </w:r>
      <w:r w:rsidR="00F614FB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03</w:t>
      </w:r>
      <w:r w:rsidR="002674C2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/</w:t>
      </w:r>
      <w:r w:rsidR="002B2878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0</w:t>
      </w:r>
      <w:r w:rsidR="00F614FB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9</w:t>
      </w:r>
      <w:r w:rsidR="00247EB7" w:rsidRPr="00FC7BF9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/202</w:t>
      </w:r>
      <w:r w:rsidR="00732347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4</w:t>
      </w:r>
    </w:p>
    <w:p w14:paraId="6DEE659C" w14:textId="404DCAD4" w:rsidR="007F31D0" w:rsidRPr="00B050F0" w:rsidRDefault="00247EB7" w:rsidP="00195CE2">
      <w:pPr>
        <w:pStyle w:val="PargrafodaLista"/>
        <w:ind w:left="0"/>
        <w:rPr>
          <w:rFonts w:ascii="Segoe UI" w:hAnsi="Segoe UI" w:cs="Segoe UI"/>
          <w:color w:val="000000"/>
          <w:sz w:val="21"/>
          <w:szCs w:val="21"/>
          <w:shd w:val="clear" w:color="auto" w:fill="FFFFFF"/>
        </w:rPr>
      </w:pPr>
      <w:r w:rsidRPr="00B050F0">
        <w:rPr>
          <w:rFonts w:ascii="Segoe UI" w:hAnsi="Segoe UI" w:cs="Segoe UI"/>
          <w:color w:val="000000"/>
          <w:sz w:val="21"/>
          <w:szCs w:val="21"/>
        </w:rPr>
        <w:br/>
      </w:r>
      <w:r w:rsidR="00E91066">
        <w:rPr>
          <w:rFonts w:ascii="Segoe UI Emoji" w:hAnsi="Segoe UI Emoji" w:cs="Segoe UI Emoji"/>
          <w:color w:val="000000"/>
          <w:sz w:val="21"/>
          <w:szCs w:val="21"/>
          <w:shd w:val="clear" w:color="auto" w:fill="FFFFFF"/>
        </w:rPr>
        <w:t>💻</w:t>
      </w:r>
      <w:r w:rsidRPr="00B050F0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Para mais informações: acesse o link na bio</w:t>
      </w:r>
    </w:p>
    <w:p w14:paraId="7A7A66A3" w14:textId="75169FC0" w:rsidR="00B050F0" w:rsidRPr="00732347" w:rsidRDefault="00B050F0" w:rsidP="00B050F0">
      <w:pPr>
        <w:rPr>
          <w:sz w:val="10"/>
          <w:szCs w:val="10"/>
        </w:rPr>
      </w:pPr>
    </w:p>
    <w:p w14:paraId="0F7AD775" w14:textId="76A85D7F" w:rsidR="000D5713" w:rsidRDefault="000D5713" w:rsidP="00195CE2">
      <w:pPr>
        <w:rPr>
          <w:rFonts w:ascii="Segoe UI" w:hAnsi="Segoe UI" w:cs="Segoe UI"/>
          <w:color w:val="000000"/>
          <w:sz w:val="21"/>
          <w:szCs w:val="21"/>
          <w:shd w:val="clear" w:color="auto" w:fill="FFFFFF"/>
        </w:rPr>
      </w:pPr>
    </w:p>
    <w:p w14:paraId="3417C19B" w14:textId="0E6B2384" w:rsidR="000D5713" w:rsidRDefault="000D5713" w:rsidP="00195CE2">
      <w:pPr>
        <w:rPr>
          <w:rFonts w:ascii="Segoe UI" w:hAnsi="Segoe UI" w:cs="Segoe UI"/>
          <w:color w:val="000000"/>
          <w:sz w:val="21"/>
          <w:szCs w:val="21"/>
          <w:shd w:val="clear" w:color="auto" w:fill="FFFFFF"/>
        </w:rPr>
      </w:pPr>
    </w:p>
    <w:p w14:paraId="3F3E2804" w14:textId="3AE7FF57" w:rsidR="000D5713" w:rsidRDefault="000D5713" w:rsidP="00195CE2">
      <w:pPr>
        <w:rPr>
          <w:rFonts w:ascii="Segoe UI" w:hAnsi="Segoe UI" w:cs="Segoe UI"/>
          <w:color w:val="000000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Login – </w:t>
      </w:r>
      <w:hyperlink r:id="rId5" w:history="1">
        <w:r w:rsidRPr="00B1063E">
          <w:rPr>
            <w:rStyle w:val="Hyperlink"/>
            <w:rFonts w:ascii="Segoe UI" w:hAnsi="Segoe UI" w:cs="Segoe UI"/>
            <w:sz w:val="21"/>
            <w:szCs w:val="21"/>
            <w:shd w:val="clear" w:color="auto" w:fill="FFFFFF"/>
          </w:rPr>
          <w:t>licita@udesc.br</w:t>
        </w:r>
      </w:hyperlink>
      <w:r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 </w:t>
      </w:r>
    </w:p>
    <w:p w14:paraId="713B864B" w14:textId="3445B685" w:rsidR="000D5713" w:rsidRDefault="000D5713" w:rsidP="00195CE2">
      <w:pPr>
        <w:rPr>
          <w:rFonts w:ascii="Segoe UI" w:hAnsi="Segoe UI" w:cs="Segoe UI"/>
          <w:color w:val="000000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Senha 866693 </w:t>
      </w:r>
    </w:p>
    <w:p w14:paraId="7177C915" w14:textId="1B6A1062" w:rsidR="000D5713" w:rsidRDefault="000D5713" w:rsidP="00195CE2">
      <w:pPr>
        <w:rPr>
          <w:rFonts w:ascii="Segoe UI" w:hAnsi="Segoe UI" w:cs="Segoe UI"/>
          <w:color w:val="000000"/>
          <w:sz w:val="21"/>
          <w:szCs w:val="21"/>
          <w:shd w:val="clear" w:color="auto" w:fill="FFFFFF"/>
        </w:rPr>
      </w:pPr>
    </w:p>
    <w:p w14:paraId="4F034CDA" w14:textId="54AE5D29" w:rsidR="000D5713" w:rsidRDefault="000D5713" w:rsidP="00195CE2">
      <w:pPr>
        <w:rPr>
          <w:rFonts w:ascii="Segoe UI" w:hAnsi="Segoe UI" w:cs="Segoe UI"/>
          <w:color w:val="000000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Dica baixar pela Microsoft store o insta .. </w:t>
      </w:r>
    </w:p>
    <w:p w14:paraId="4038C0EA" w14:textId="5C4DB4BC" w:rsidR="000D5713" w:rsidRDefault="000D5713" w:rsidP="00195CE2">
      <w:pPr>
        <w:rPr>
          <w:rFonts w:ascii="Segoe UI" w:hAnsi="Segoe UI" w:cs="Segoe UI"/>
          <w:color w:val="000000"/>
          <w:sz w:val="21"/>
          <w:szCs w:val="21"/>
          <w:shd w:val="clear" w:color="auto" w:fill="FFFFFF"/>
        </w:rPr>
      </w:pPr>
    </w:p>
    <w:p w14:paraId="2C1B876F" w14:textId="5F9309EB" w:rsidR="000D5713" w:rsidRDefault="000D5713" w:rsidP="00195CE2">
      <w:pPr>
        <w:rPr>
          <w:rFonts w:ascii="Segoe UI" w:hAnsi="Segoe UI" w:cs="Segoe UI"/>
          <w:color w:val="000000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Preencher os dados aqui no word e depois colocar no insta </w:t>
      </w:r>
    </w:p>
    <w:p w14:paraId="441E5163" w14:textId="701D0930" w:rsidR="00461A62" w:rsidRPr="00195CE2" w:rsidRDefault="00461A62" w:rsidP="00195CE2">
      <w:pPr>
        <w:rPr>
          <w:rFonts w:ascii="Segoe UI" w:hAnsi="Segoe UI" w:cs="Segoe UI"/>
          <w:color w:val="000000"/>
          <w:sz w:val="21"/>
          <w:szCs w:val="21"/>
          <w:shd w:val="clear" w:color="auto" w:fill="FFFFFF"/>
        </w:rPr>
      </w:pPr>
    </w:p>
    <w:sectPr w:rsidR="00461A62" w:rsidRPr="00195CE2" w:rsidSect="00732347">
      <w:pgSz w:w="11906" w:h="16838"/>
      <w:pgMar w:top="851" w:right="170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m 8" o:spid="_x0000_i1026" type="#_x0000_t75" style="width:9pt;height:9pt;flip:x;visibility:visible;mso-wrap-style:square" o:bullet="t">
        <v:imagedata r:id="rId1" o:title=""/>
      </v:shape>
    </w:pict>
  </w:numPicBullet>
  <w:abstractNum w:abstractNumId="0" w15:restartNumberingAfterBreak="0">
    <w:nsid w:val="1A962333"/>
    <w:multiLevelType w:val="hybridMultilevel"/>
    <w:tmpl w:val="4A703E32"/>
    <w:lvl w:ilvl="0" w:tplc="60D0A1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9EEB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AA61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6240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BE100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008FE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09891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7E63A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ADE10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EB7"/>
    <w:rsid w:val="000D5713"/>
    <w:rsid w:val="00124B2B"/>
    <w:rsid w:val="00137F90"/>
    <w:rsid w:val="00195CE2"/>
    <w:rsid w:val="001E586B"/>
    <w:rsid w:val="00225BC1"/>
    <w:rsid w:val="00247EB7"/>
    <w:rsid w:val="0025729E"/>
    <w:rsid w:val="002674C2"/>
    <w:rsid w:val="002B2878"/>
    <w:rsid w:val="00461A62"/>
    <w:rsid w:val="005E09E4"/>
    <w:rsid w:val="005E7994"/>
    <w:rsid w:val="006018B8"/>
    <w:rsid w:val="00732347"/>
    <w:rsid w:val="007978E8"/>
    <w:rsid w:val="007F31D0"/>
    <w:rsid w:val="00830FFB"/>
    <w:rsid w:val="009A402F"/>
    <w:rsid w:val="00B050F0"/>
    <w:rsid w:val="00B15330"/>
    <w:rsid w:val="00E91066"/>
    <w:rsid w:val="00F614FB"/>
    <w:rsid w:val="00FC7BF9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74168B3"/>
  <w15:chartTrackingRefBased/>
  <w15:docId w15:val="{CD5E6B00-89D2-45FF-A3A8-406C7DC81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050F0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0D5713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0D57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icita@udesc.br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do Estado de Santa Catarina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MARCELO DARCI DE SOUZA</dc:creator>
  <cp:keywords/>
  <dc:description/>
  <cp:lastModifiedBy>RUBENS CRIPPA JUNIOR</cp:lastModifiedBy>
  <cp:revision>3</cp:revision>
  <dcterms:created xsi:type="dcterms:W3CDTF">2024-09-04T16:08:00Z</dcterms:created>
  <dcterms:modified xsi:type="dcterms:W3CDTF">2024-09-04T16:10:00Z</dcterms:modified>
</cp:coreProperties>
</file>